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附件：</w:t>
      </w:r>
    </w:p>
    <w:p>
      <w:pPr>
        <w:spacing w:line="520" w:lineRule="exact"/>
        <w:jc w:val="both"/>
        <w:rPr>
          <w:rFonts w:ascii="方正大标宋简体" w:hAnsi="仿宋_GB2312" w:eastAsia="方正大标宋简体"/>
          <w:sz w:val="36"/>
          <w:szCs w:val="36"/>
        </w:rPr>
      </w:pPr>
      <w:r>
        <w:rPr>
          <w:rFonts w:hint="eastAsia" w:ascii="方正大标宋简体" w:hAnsi="仿宋_GB2312" w:eastAsia="方正大标宋简体"/>
          <w:sz w:val="36"/>
          <w:szCs w:val="36"/>
          <w:lang w:val="en-US" w:eastAsia="zh-CN"/>
        </w:rPr>
        <w:t>2018年启东市城区学校公开选调教师</w:t>
      </w:r>
      <w:r>
        <w:rPr>
          <w:rFonts w:hint="eastAsia" w:ascii="方正大标宋简体" w:hAnsi="仿宋_GB2312" w:eastAsia="方正大标宋简体"/>
          <w:sz w:val="36"/>
          <w:szCs w:val="36"/>
        </w:rPr>
        <w:t>（二）</w:t>
      </w:r>
      <w:r>
        <w:rPr>
          <w:rFonts w:hint="eastAsia" w:ascii="方正大标宋简体" w:hAnsi="仿宋_GB2312" w:eastAsia="方正大标宋简体"/>
          <w:sz w:val="36"/>
          <w:szCs w:val="36"/>
          <w:lang w:val="en-US" w:eastAsia="zh-CN"/>
        </w:rPr>
        <w:t>核减岗位表</w:t>
      </w:r>
    </w:p>
    <w:tbl>
      <w:tblPr>
        <w:tblStyle w:val="5"/>
        <w:tblpPr w:leftFromText="180" w:rightFromText="180" w:vertAnchor="text" w:horzAnchor="page" w:tblpX="2257" w:tblpY="209"/>
        <w:tblOverlap w:val="never"/>
        <w:tblW w:w="7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509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学科</w:t>
            </w:r>
          </w:p>
        </w:tc>
        <w:tc>
          <w:tcPr>
            <w:tcW w:w="476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核减的岗位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03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小学语文</w:t>
            </w: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实验小学开发区分校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南苑小学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南苑小学城南分校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紫薇小学英邦分校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汇龙小学学华分校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善成小学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3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08</w:t>
            </w:r>
          </w:p>
        </w:tc>
        <w:tc>
          <w:tcPr>
            <w:tcW w:w="15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小学体育</w:t>
            </w: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汇龙小学学华分校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hAnsi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31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A5BDF"/>
    <w:rsid w:val="05FA5B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宋体" w:eastAsia="仿宋_GB2312" w:cs="宋体"/>
      <w:color w:val="00000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2018-08-02T10:06:00Z</dcterms:created>
  <dc:creator>A</dc:creator>
  <cp:lastModifiedBy>A</cp:lastModifiedBy>
  <dcterms:modified xsi:type="dcterms:W3CDTF">2018-08-02T10:06:13Z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