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217" w:rsidRDefault="00686217" w:rsidP="00686217">
      <w:pPr>
        <w:jc w:val="center"/>
        <w:rPr>
          <w:rFonts w:eastAsia="方正大标宋简体"/>
          <w:color w:val="FF0000"/>
          <w:spacing w:val="70"/>
          <w:w w:val="90"/>
          <w:sz w:val="100"/>
        </w:rPr>
      </w:pPr>
      <w:r>
        <w:rPr>
          <w:rFonts w:hint="eastAsia"/>
          <w:sz w:val="44"/>
        </w:rPr>
        <w:t xml:space="preserve"> </w:t>
      </w:r>
      <w:r>
        <w:rPr>
          <w:rFonts w:hint="eastAsia"/>
          <w:color w:val="FF0000"/>
          <w:sz w:val="24"/>
        </w:rPr>
        <w:t xml:space="preserve"> </w:t>
      </w:r>
    </w:p>
    <w:p w:rsidR="00686217" w:rsidRDefault="00686217" w:rsidP="00686217">
      <w:pPr>
        <w:jc w:val="center"/>
        <w:rPr>
          <w:rFonts w:ascii="方正小标宋简体" w:eastAsia="方正小标宋简体"/>
          <w:color w:val="FF0000"/>
          <w:spacing w:val="70"/>
          <w:w w:val="90"/>
          <w:sz w:val="100"/>
        </w:rPr>
      </w:pPr>
      <w:r>
        <w:rPr>
          <w:rFonts w:ascii="方正小标宋简体" w:eastAsia="方正小标宋简体" w:hint="eastAsia"/>
          <w:color w:val="FF0000"/>
          <w:spacing w:val="70"/>
          <w:w w:val="90"/>
          <w:sz w:val="100"/>
        </w:rPr>
        <w:t>启东市教育体育局</w:t>
      </w:r>
    </w:p>
    <w:p w:rsidR="00686217" w:rsidRDefault="00686217" w:rsidP="00686217">
      <w:pPr>
        <w:rPr>
          <w:color w:val="FF0000"/>
          <w:sz w:val="24"/>
        </w:rPr>
      </w:pPr>
    </w:p>
    <w:p w:rsidR="00686217" w:rsidRPr="00686217" w:rsidRDefault="00686217" w:rsidP="00686217">
      <w:pPr>
        <w:spacing w:line="540" w:lineRule="exact"/>
        <w:jc w:val="center"/>
        <w:rPr>
          <w:rFonts w:ascii="仿宋" w:eastAsia="仿宋" w:hAnsi="仿宋"/>
          <w:sz w:val="32"/>
          <w:szCs w:val="32"/>
        </w:rPr>
      </w:pPr>
      <w:proofErr w:type="gramStart"/>
      <w:r w:rsidRPr="00686217">
        <w:rPr>
          <w:rFonts w:ascii="仿宋" w:eastAsia="仿宋" w:hAnsi="仿宋" w:hint="eastAsia"/>
          <w:sz w:val="32"/>
          <w:szCs w:val="32"/>
        </w:rPr>
        <w:t>启教基</w:t>
      </w:r>
      <w:proofErr w:type="gramEnd"/>
      <w:r w:rsidRPr="00686217">
        <w:rPr>
          <w:rFonts w:ascii="仿宋" w:eastAsia="仿宋" w:hAnsi="仿宋" w:hint="eastAsia"/>
          <w:sz w:val="32"/>
          <w:szCs w:val="32"/>
        </w:rPr>
        <w:t>〔2019〕</w:t>
      </w:r>
      <w:r w:rsidR="00C2358D">
        <w:rPr>
          <w:rFonts w:ascii="仿宋" w:eastAsia="仿宋" w:hAnsi="仿宋" w:hint="eastAsia"/>
          <w:sz w:val="32"/>
          <w:szCs w:val="32"/>
        </w:rPr>
        <w:t>70</w:t>
      </w:r>
      <w:r w:rsidRPr="00686217">
        <w:rPr>
          <w:rFonts w:ascii="仿宋" w:eastAsia="仿宋" w:hAnsi="仿宋" w:hint="eastAsia"/>
          <w:sz w:val="32"/>
          <w:szCs w:val="32"/>
        </w:rPr>
        <w:t>号</w:t>
      </w:r>
    </w:p>
    <w:p w:rsidR="00686217" w:rsidRDefault="00686217" w:rsidP="00686217">
      <w:pPr>
        <w:jc w:val="center"/>
        <w:rPr>
          <w:rFonts w:ascii="黑体" w:eastAsia="黑体"/>
          <w:b/>
          <w:kern w:val="32"/>
          <w:sz w:val="36"/>
          <w:szCs w:val="36"/>
        </w:rPr>
      </w:pPr>
      <w:r>
        <w:rPr>
          <w:rFonts w:ascii="仿宋_GB2312" w:eastAsia="仿宋_GB2312" w:hint="eastAsia"/>
          <w:b/>
          <w:color w:val="FF0000"/>
          <w:sz w:val="24"/>
        </w:rPr>
        <w:t>----------------------------------------------------------------------</w:t>
      </w:r>
    </w:p>
    <w:p w:rsidR="00686217" w:rsidRDefault="00686217" w:rsidP="00686217">
      <w:pPr>
        <w:jc w:val="center"/>
        <w:rPr>
          <w:rFonts w:ascii="黑体" w:eastAsia="黑体"/>
          <w:b/>
          <w:kern w:val="32"/>
          <w:sz w:val="36"/>
          <w:szCs w:val="36"/>
        </w:rPr>
      </w:pPr>
    </w:p>
    <w:p w:rsidR="00686217" w:rsidRPr="00686217" w:rsidRDefault="00686217" w:rsidP="00686217">
      <w:pPr>
        <w:jc w:val="center"/>
        <w:rPr>
          <w:rFonts w:ascii="方正大标宋简体" w:eastAsia="方正大标宋简体"/>
          <w:b/>
          <w:kern w:val="32"/>
          <w:sz w:val="36"/>
          <w:szCs w:val="36"/>
        </w:rPr>
      </w:pPr>
      <w:r w:rsidRPr="00686217">
        <w:rPr>
          <w:rFonts w:ascii="方正大标宋简体" w:eastAsia="方正大标宋简体" w:hint="eastAsia"/>
          <w:b/>
          <w:kern w:val="32"/>
          <w:sz w:val="36"/>
          <w:szCs w:val="36"/>
        </w:rPr>
        <w:t>关于印发《201</w:t>
      </w:r>
      <w:r>
        <w:rPr>
          <w:rFonts w:ascii="方正大标宋简体" w:eastAsia="方正大标宋简体" w:hint="eastAsia"/>
          <w:b/>
          <w:kern w:val="32"/>
          <w:sz w:val="36"/>
          <w:szCs w:val="36"/>
        </w:rPr>
        <w:t>9</w:t>
      </w:r>
      <w:r w:rsidRPr="00686217">
        <w:rPr>
          <w:rFonts w:ascii="方正大标宋简体" w:eastAsia="方正大标宋简体" w:hint="eastAsia"/>
          <w:b/>
          <w:kern w:val="32"/>
          <w:sz w:val="36"/>
          <w:szCs w:val="36"/>
        </w:rPr>
        <w:t>年启东市中小学“弘扬和培育民族精神教育月”活动方案》的通知</w:t>
      </w:r>
    </w:p>
    <w:p w:rsidR="00686217" w:rsidRDefault="00686217" w:rsidP="00686217">
      <w:pPr>
        <w:jc w:val="center"/>
        <w:rPr>
          <w:rFonts w:ascii="仿宋_GB2312" w:eastAsia="仿宋_GB2312" w:hAnsi="仿宋_GB2312" w:cs="仿宋_GB2312"/>
          <w:bCs/>
          <w:kern w:val="32"/>
          <w:sz w:val="32"/>
          <w:szCs w:val="32"/>
        </w:rPr>
      </w:pPr>
    </w:p>
    <w:p w:rsidR="00686217" w:rsidRPr="00686217" w:rsidRDefault="00686217" w:rsidP="00686217">
      <w:pPr>
        <w:rPr>
          <w:rFonts w:ascii="仿宋" w:eastAsia="仿宋" w:hAnsi="仿宋" w:cs="仿宋_GB2312"/>
          <w:bCs/>
          <w:kern w:val="32"/>
          <w:sz w:val="32"/>
          <w:szCs w:val="32"/>
        </w:rPr>
      </w:pPr>
      <w:r w:rsidRPr="00686217">
        <w:rPr>
          <w:rFonts w:ascii="仿宋" w:eastAsia="仿宋" w:hAnsi="仿宋" w:cs="仿宋_GB2312" w:hint="eastAsia"/>
          <w:bCs/>
          <w:kern w:val="32"/>
          <w:sz w:val="32"/>
          <w:szCs w:val="32"/>
        </w:rPr>
        <w:t>各镇教育管理办公室、各中小学校：</w:t>
      </w:r>
    </w:p>
    <w:p w:rsidR="00686217" w:rsidRPr="00686217" w:rsidRDefault="00686217" w:rsidP="00686217">
      <w:pPr>
        <w:spacing w:line="520" w:lineRule="exact"/>
        <w:ind w:firstLineChars="200" w:firstLine="640"/>
        <w:jc w:val="left"/>
        <w:rPr>
          <w:rFonts w:ascii="仿宋" w:eastAsia="仿宋" w:hAnsi="仿宋"/>
          <w:sz w:val="32"/>
          <w:szCs w:val="32"/>
        </w:rPr>
      </w:pPr>
      <w:r w:rsidRPr="00686217">
        <w:rPr>
          <w:rFonts w:ascii="仿宋" w:eastAsia="仿宋" w:hAnsi="仿宋" w:cs="仿宋_GB2312" w:hint="eastAsia"/>
          <w:bCs/>
          <w:kern w:val="32"/>
          <w:sz w:val="32"/>
          <w:szCs w:val="32"/>
        </w:rPr>
        <w:t>现将《2019年启东市中小学“弘扬和培育民族精神教育月”活动方案》印发给你们，</w:t>
      </w:r>
      <w:r w:rsidRPr="00686217">
        <w:rPr>
          <w:rFonts w:ascii="仿宋" w:eastAsia="仿宋" w:hAnsi="仿宋" w:hint="eastAsia"/>
          <w:sz w:val="32"/>
          <w:szCs w:val="32"/>
        </w:rPr>
        <w:t>请各镇教管办、各中小学校根据本单位实际认真贯彻落实。</w:t>
      </w:r>
    </w:p>
    <w:p w:rsidR="00686217" w:rsidRPr="00686217" w:rsidRDefault="00686217" w:rsidP="00686217">
      <w:pPr>
        <w:spacing w:line="520" w:lineRule="exact"/>
        <w:ind w:firstLineChars="200" w:firstLine="640"/>
        <w:jc w:val="left"/>
        <w:rPr>
          <w:rFonts w:ascii="仿宋" w:eastAsia="仿宋" w:hAnsi="仿宋"/>
          <w:sz w:val="32"/>
          <w:szCs w:val="32"/>
        </w:rPr>
      </w:pPr>
    </w:p>
    <w:p w:rsidR="00686217" w:rsidRPr="00686217" w:rsidRDefault="00686217" w:rsidP="00686217">
      <w:pPr>
        <w:spacing w:line="520" w:lineRule="exact"/>
        <w:ind w:firstLineChars="200" w:firstLine="640"/>
        <w:jc w:val="left"/>
        <w:rPr>
          <w:rFonts w:ascii="仿宋" w:eastAsia="仿宋" w:hAnsi="仿宋"/>
          <w:sz w:val="32"/>
          <w:szCs w:val="32"/>
        </w:rPr>
      </w:pPr>
    </w:p>
    <w:p w:rsidR="00686217" w:rsidRPr="00686217" w:rsidRDefault="00686217" w:rsidP="00686217">
      <w:pPr>
        <w:spacing w:line="520" w:lineRule="exact"/>
        <w:ind w:firstLineChars="200" w:firstLine="640"/>
        <w:jc w:val="left"/>
        <w:rPr>
          <w:rFonts w:ascii="仿宋" w:eastAsia="仿宋" w:hAnsi="仿宋"/>
          <w:sz w:val="32"/>
          <w:szCs w:val="32"/>
        </w:rPr>
      </w:pPr>
      <w:r w:rsidRPr="00686217">
        <w:rPr>
          <w:rFonts w:ascii="仿宋" w:eastAsia="仿宋" w:hAnsi="仿宋" w:hint="eastAsia"/>
          <w:sz w:val="32"/>
          <w:szCs w:val="32"/>
        </w:rPr>
        <w:t xml:space="preserve">                              启东市教育体育局</w:t>
      </w:r>
    </w:p>
    <w:p w:rsidR="00686217" w:rsidRPr="00686217" w:rsidRDefault="00686217" w:rsidP="00686217">
      <w:pPr>
        <w:spacing w:line="560" w:lineRule="exact"/>
        <w:ind w:firstLineChars="1400" w:firstLine="4480"/>
        <w:jc w:val="left"/>
        <w:rPr>
          <w:rFonts w:ascii="仿宋" w:eastAsia="仿宋" w:hAnsi="仿宋"/>
          <w:sz w:val="32"/>
          <w:szCs w:val="32"/>
        </w:rPr>
      </w:pPr>
      <w:r w:rsidRPr="00686217">
        <w:rPr>
          <w:rFonts w:ascii="仿宋" w:eastAsia="仿宋" w:hAnsi="仿宋" w:hint="eastAsia"/>
          <w:sz w:val="32"/>
          <w:szCs w:val="32"/>
        </w:rPr>
        <w:t xml:space="preserve">  二○一九年八月二十九日</w:t>
      </w:r>
    </w:p>
    <w:p w:rsidR="00686217" w:rsidRPr="00686217" w:rsidRDefault="00686217" w:rsidP="00686217">
      <w:pPr>
        <w:spacing w:line="520" w:lineRule="exact"/>
        <w:ind w:firstLineChars="200" w:firstLine="640"/>
        <w:jc w:val="left"/>
        <w:rPr>
          <w:rFonts w:ascii="仿宋" w:eastAsia="仿宋" w:hAnsi="仿宋"/>
          <w:sz w:val="32"/>
          <w:szCs w:val="32"/>
        </w:rPr>
      </w:pPr>
    </w:p>
    <w:p w:rsidR="00686217" w:rsidRPr="00686217" w:rsidRDefault="00686217" w:rsidP="00686217">
      <w:pPr>
        <w:spacing w:line="460" w:lineRule="exact"/>
        <w:rPr>
          <w:rFonts w:ascii="仿宋" w:eastAsia="仿宋" w:hAnsi="仿宋"/>
          <w:color w:val="000000"/>
          <w:sz w:val="30"/>
          <w:szCs w:val="30"/>
        </w:rPr>
      </w:pPr>
    </w:p>
    <w:p w:rsidR="00686217" w:rsidRPr="00686217" w:rsidRDefault="00686217" w:rsidP="00686217">
      <w:pPr>
        <w:pBdr>
          <w:top w:val="single" w:sz="6" w:space="1" w:color="auto"/>
          <w:bottom w:val="single" w:sz="6" w:space="1" w:color="auto"/>
        </w:pBdr>
        <w:spacing w:line="460" w:lineRule="exact"/>
        <w:ind w:firstLineChars="100" w:firstLine="300"/>
        <w:rPr>
          <w:rFonts w:ascii="仿宋" w:eastAsia="仿宋" w:hAnsi="仿宋"/>
          <w:color w:val="000000"/>
          <w:sz w:val="30"/>
          <w:szCs w:val="30"/>
        </w:rPr>
      </w:pPr>
      <w:r w:rsidRPr="00686217">
        <w:rPr>
          <w:rFonts w:ascii="仿宋" w:eastAsia="仿宋" w:hAnsi="仿宋" w:hint="eastAsia"/>
          <w:color w:val="000000"/>
          <w:sz w:val="30"/>
          <w:szCs w:val="30"/>
        </w:rPr>
        <w:t>抄报：南通市</w:t>
      </w:r>
      <w:proofErr w:type="gramStart"/>
      <w:r w:rsidRPr="00686217">
        <w:rPr>
          <w:rFonts w:ascii="仿宋" w:eastAsia="仿宋" w:hAnsi="仿宋" w:hint="eastAsia"/>
          <w:color w:val="000000"/>
          <w:sz w:val="30"/>
          <w:szCs w:val="30"/>
        </w:rPr>
        <w:t>教育局基教处</w:t>
      </w:r>
      <w:proofErr w:type="gramEnd"/>
      <w:r w:rsidRPr="00686217">
        <w:rPr>
          <w:rFonts w:ascii="仿宋" w:eastAsia="仿宋" w:hAnsi="仿宋" w:hint="eastAsia"/>
          <w:color w:val="000000"/>
          <w:sz w:val="30"/>
          <w:szCs w:val="30"/>
        </w:rPr>
        <w:t>，启东市委宣传部、文明办。</w:t>
      </w:r>
    </w:p>
    <w:p w:rsidR="00686217" w:rsidRPr="00686217" w:rsidRDefault="00686217" w:rsidP="00686217">
      <w:pPr>
        <w:pBdr>
          <w:bottom w:val="single" w:sz="6" w:space="1" w:color="auto"/>
          <w:between w:val="single" w:sz="6" w:space="1" w:color="auto"/>
        </w:pBdr>
        <w:spacing w:line="460" w:lineRule="exact"/>
        <w:ind w:firstLineChars="100" w:firstLine="300"/>
        <w:rPr>
          <w:rFonts w:ascii="仿宋" w:eastAsia="仿宋" w:hAnsi="仿宋" w:cs="仿宋_GB2312"/>
          <w:bCs/>
          <w:kern w:val="32"/>
          <w:sz w:val="32"/>
          <w:szCs w:val="32"/>
        </w:rPr>
      </w:pPr>
      <w:r w:rsidRPr="00686217">
        <w:rPr>
          <w:rFonts w:ascii="仿宋" w:eastAsia="仿宋" w:hAnsi="仿宋" w:hint="eastAsia"/>
          <w:color w:val="000000"/>
          <w:sz w:val="30"/>
          <w:szCs w:val="30"/>
        </w:rPr>
        <w:t>启东市教育</w:t>
      </w:r>
      <w:r>
        <w:rPr>
          <w:rFonts w:ascii="仿宋" w:eastAsia="仿宋" w:hAnsi="仿宋" w:hint="eastAsia"/>
          <w:color w:val="000000"/>
          <w:sz w:val="30"/>
          <w:szCs w:val="30"/>
        </w:rPr>
        <w:t>体育</w:t>
      </w:r>
      <w:r w:rsidRPr="00686217">
        <w:rPr>
          <w:rFonts w:ascii="仿宋" w:eastAsia="仿宋" w:hAnsi="仿宋" w:hint="eastAsia"/>
          <w:color w:val="000000"/>
          <w:sz w:val="30"/>
          <w:szCs w:val="30"/>
        </w:rPr>
        <w:t>局办公室             201</w:t>
      </w:r>
      <w:r>
        <w:rPr>
          <w:rFonts w:ascii="仿宋" w:eastAsia="仿宋" w:hAnsi="仿宋" w:hint="eastAsia"/>
          <w:color w:val="000000"/>
          <w:sz w:val="30"/>
          <w:szCs w:val="30"/>
        </w:rPr>
        <w:t>9</w:t>
      </w:r>
      <w:r w:rsidRPr="00686217">
        <w:rPr>
          <w:rFonts w:ascii="仿宋" w:eastAsia="仿宋" w:hAnsi="仿宋" w:hint="eastAsia"/>
          <w:color w:val="000000"/>
          <w:sz w:val="30"/>
          <w:szCs w:val="30"/>
        </w:rPr>
        <w:t>年8月30日印发</w:t>
      </w:r>
    </w:p>
    <w:p w:rsidR="00686217" w:rsidRPr="00686217" w:rsidRDefault="00686217" w:rsidP="00F36A99">
      <w:pPr>
        <w:spacing w:line="800" w:lineRule="exact"/>
        <w:jc w:val="center"/>
        <w:rPr>
          <w:rFonts w:ascii="方正大标宋简体" w:eastAsia="方正大标宋简体"/>
          <w:b/>
          <w:kern w:val="32"/>
          <w:sz w:val="44"/>
          <w:szCs w:val="44"/>
        </w:rPr>
      </w:pPr>
      <w:r w:rsidRPr="00686217">
        <w:rPr>
          <w:rFonts w:ascii="方正大标宋简体" w:eastAsia="方正大标宋简体" w:hint="eastAsia"/>
          <w:b/>
          <w:kern w:val="32"/>
          <w:sz w:val="44"/>
          <w:szCs w:val="44"/>
        </w:rPr>
        <w:lastRenderedPageBreak/>
        <w:t>2019年启东市中小学“弘扬和培育民族</w:t>
      </w:r>
    </w:p>
    <w:p w:rsidR="00686217" w:rsidRPr="00686217" w:rsidRDefault="00686217" w:rsidP="00F36A99">
      <w:pPr>
        <w:spacing w:line="800" w:lineRule="exact"/>
        <w:jc w:val="center"/>
        <w:rPr>
          <w:rFonts w:ascii="方正大标宋简体" w:eastAsia="方正大标宋简体"/>
          <w:b/>
          <w:kern w:val="32"/>
          <w:sz w:val="36"/>
          <w:szCs w:val="36"/>
        </w:rPr>
      </w:pPr>
      <w:r w:rsidRPr="00686217">
        <w:rPr>
          <w:rFonts w:ascii="方正大标宋简体" w:eastAsia="方正大标宋简体" w:hint="eastAsia"/>
          <w:b/>
          <w:kern w:val="32"/>
          <w:sz w:val="44"/>
          <w:szCs w:val="44"/>
        </w:rPr>
        <w:t>精神主题教育月</w:t>
      </w:r>
      <w:proofErr w:type="gramStart"/>
      <w:r w:rsidRPr="00686217">
        <w:rPr>
          <w:rFonts w:ascii="方正大标宋简体" w:eastAsia="方正大标宋简体" w:hint="eastAsia"/>
          <w:b/>
          <w:kern w:val="32"/>
          <w:sz w:val="44"/>
          <w:szCs w:val="44"/>
        </w:rPr>
        <w:t>”</w:t>
      </w:r>
      <w:proofErr w:type="gramEnd"/>
      <w:r w:rsidRPr="00686217">
        <w:rPr>
          <w:rFonts w:ascii="方正大标宋简体" w:eastAsia="方正大标宋简体" w:hint="eastAsia"/>
          <w:b/>
          <w:kern w:val="32"/>
          <w:sz w:val="44"/>
          <w:szCs w:val="44"/>
        </w:rPr>
        <w:t>活动方案</w:t>
      </w:r>
    </w:p>
    <w:p w:rsidR="00686217" w:rsidRDefault="00686217" w:rsidP="00686217">
      <w:pPr>
        <w:ind w:firstLineChars="200" w:firstLine="420"/>
        <w:rPr>
          <w:kern w:val="32"/>
        </w:rPr>
      </w:pPr>
    </w:p>
    <w:p w:rsidR="00686217" w:rsidRPr="00686217" w:rsidRDefault="00686217" w:rsidP="00686217">
      <w:pPr>
        <w:spacing w:line="520" w:lineRule="exact"/>
        <w:ind w:firstLineChars="200" w:firstLine="640"/>
        <w:jc w:val="left"/>
        <w:rPr>
          <w:rFonts w:ascii="黑体" w:eastAsia="黑体" w:hAnsi="黑体"/>
          <w:bCs/>
          <w:kern w:val="32"/>
          <w:sz w:val="32"/>
          <w:szCs w:val="32"/>
        </w:rPr>
      </w:pPr>
      <w:r w:rsidRPr="00686217">
        <w:rPr>
          <w:rFonts w:ascii="黑体" w:eastAsia="黑体" w:hAnsi="黑体" w:hint="eastAsia"/>
          <w:bCs/>
          <w:kern w:val="32"/>
          <w:sz w:val="32"/>
          <w:szCs w:val="32"/>
        </w:rPr>
        <w:t>一、指导思想</w:t>
      </w:r>
    </w:p>
    <w:p w:rsidR="00686217" w:rsidRPr="00686217" w:rsidRDefault="00F36A99" w:rsidP="007604DA">
      <w:pPr>
        <w:spacing w:line="560" w:lineRule="exact"/>
        <w:ind w:firstLineChars="200" w:firstLine="640"/>
        <w:rPr>
          <w:rFonts w:ascii="仿宋" w:eastAsia="仿宋" w:hAnsi="仿宋"/>
          <w:kern w:val="32"/>
          <w:sz w:val="32"/>
          <w:szCs w:val="32"/>
        </w:rPr>
      </w:pPr>
      <w:r w:rsidRPr="00F36A99">
        <w:rPr>
          <w:rFonts w:ascii="仿宋" w:eastAsia="仿宋" w:hAnsi="仿宋" w:hint="eastAsia"/>
          <w:kern w:val="32"/>
          <w:sz w:val="32"/>
          <w:szCs w:val="32"/>
        </w:rPr>
        <w:t>为深入贯彻落</w:t>
      </w:r>
      <w:proofErr w:type="gramStart"/>
      <w:r w:rsidRPr="00F36A99">
        <w:rPr>
          <w:rFonts w:ascii="仿宋" w:eastAsia="仿宋" w:hAnsi="仿宋" w:hint="eastAsia"/>
          <w:kern w:val="32"/>
          <w:sz w:val="32"/>
          <w:szCs w:val="32"/>
        </w:rPr>
        <w:t>实习近</w:t>
      </w:r>
      <w:proofErr w:type="gramEnd"/>
      <w:r w:rsidRPr="00F36A99">
        <w:rPr>
          <w:rFonts w:ascii="仿宋" w:eastAsia="仿宋" w:hAnsi="仿宋" w:hint="eastAsia"/>
          <w:kern w:val="32"/>
          <w:sz w:val="32"/>
          <w:szCs w:val="32"/>
        </w:rPr>
        <w:t>平总书记关于教育的重要论述</w:t>
      </w:r>
      <w:r>
        <w:rPr>
          <w:rFonts w:ascii="仿宋" w:eastAsia="仿宋" w:hAnsi="仿宋" w:hint="eastAsia"/>
          <w:kern w:val="32"/>
          <w:sz w:val="32"/>
          <w:szCs w:val="32"/>
        </w:rPr>
        <w:t>，</w:t>
      </w:r>
      <w:r w:rsidR="00686217" w:rsidRPr="00686217">
        <w:rPr>
          <w:rFonts w:ascii="仿宋" w:eastAsia="仿宋" w:hAnsi="仿宋" w:hint="eastAsia"/>
          <w:kern w:val="32"/>
          <w:sz w:val="32"/>
          <w:szCs w:val="32"/>
        </w:rPr>
        <w:t>落实党的十九大精神，围绕立德树人根本任务，积极培育和</w:t>
      </w:r>
      <w:proofErr w:type="gramStart"/>
      <w:r w:rsidR="00686217" w:rsidRPr="00686217">
        <w:rPr>
          <w:rFonts w:ascii="仿宋" w:eastAsia="仿宋" w:hAnsi="仿宋" w:hint="eastAsia"/>
          <w:kern w:val="32"/>
          <w:sz w:val="32"/>
          <w:szCs w:val="32"/>
        </w:rPr>
        <w:t>践行</w:t>
      </w:r>
      <w:proofErr w:type="gramEnd"/>
      <w:r w:rsidR="00686217" w:rsidRPr="00686217">
        <w:rPr>
          <w:rFonts w:ascii="仿宋" w:eastAsia="仿宋" w:hAnsi="仿宋" w:hint="eastAsia"/>
          <w:kern w:val="32"/>
          <w:sz w:val="32"/>
          <w:szCs w:val="32"/>
        </w:rPr>
        <w:t>社会主义核心价值观，</w:t>
      </w:r>
      <w:r w:rsidR="00686217" w:rsidRPr="00F36A99">
        <w:rPr>
          <w:rFonts w:ascii="仿宋" w:eastAsia="仿宋" w:hAnsi="仿宋" w:hint="eastAsia"/>
          <w:kern w:val="32"/>
          <w:sz w:val="32"/>
          <w:szCs w:val="32"/>
        </w:rPr>
        <w:t>以</w:t>
      </w:r>
      <w:r w:rsidR="00686217" w:rsidRPr="00686217">
        <w:rPr>
          <w:rFonts w:ascii="仿宋" w:eastAsia="仿宋" w:hAnsi="仿宋" w:hint="eastAsia"/>
          <w:kern w:val="32"/>
          <w:sz w:val="32"/>
          <w:szCs w:val="32"/>
        </w:rPr>
        <w:t>弘扬爱国主义为核心的团结统一、爱好和平、勤劳勇敢、自强不息的民族精神为主线，扎实推进</w:t>
      </w:r>
      <w:r w:rsidR="00CB39E1">
        <w:rPr>
          <w:rFonts w:ascii="仿宋" w:eastAsia="仿宋" w:hAnsi="仿宋" w:hint="eastAsia"/>
          <w:kern w:val="32"/>
          <w:sz w:val="32"/>
          <w:szCs w:val="32"/>
        </w:rPr>
        <w:t>学校</w:t>
      </w:r>
      <w:r w:rsidR="00F339CC">
        <w:rPr>
          <w:rFonts w:ascii="仿宋" w:eastAsia="仿宋" w:hAnsi="仿宋" w:hint="eastAsia"/>
          <w:kern w:val="32"/>
          <w:sz w:val="32"/>
          <w:szCs w:val="32"/>
        </w:rPr>
        <w:t>“一校一品”</w:t>
      </w:r>
      <w:r w:rsidR="00F339CC" w:rsidRPr="00F339CC">
        <w:rPr>
          <w:rFonts w:ascii="仿宋" w:eastAsia="仿宋" w:hAnsi="仿宋" w:hint="eastAsia"/>
          <w:kern w:val="32"/>
          <w:sz w:val="32"/>
          <w:szCs w:val="32"/>
        </w:rPr>
        <w:t>德育品牌打造计划</w:t>
      </w:r>
      <w:r w:rsidR="00686217" w:rsidRPr="00686217">
        <w:rPr>
          <w:rFonts w:ascii="仿宋" w:eastAsia="仿宋" w:hAnsi="仿宋" w:hint="eastAsia"/>
          <w:kern w:val="32"/>
          <w:sz w:val="32"/>
          <w:szCs w:val="32"/>
        </w:rPr>
        <w:t>，增强中小学德育工作时代性、规律性、实效性，引导学生将民族之</w:t>
      </w:r>
      <w:proofErr w:type="gramStart"/>
      <w:r w:rsidR="00686217" w:rsidRPr="00686217">
        <w:rPr>
          <w:rFonts w:ascii="仿宋" w:eastAsia="仿宋" w:hAnsi="仿宋" w:hint="eastAsia"/>
          <w:kern w:val="32"/>
          <w:sz w:val="32"/>
          <w:szCs w:val="32"/>
        </w:rPr>
        <w:t>殇</w:t>
      </w:r>
      <w:proofErr w:type="gramEnd"/>
      <w:r w:rsidR="00686217" w:rsidRPr="00686217">
        <w:rPr>
          <w:rFonts w:ascii="仿宋" w:eastAsia="仿宋" w:hAnsi="仿宋" w:hint="eastAsia"/>
          <w:kern w:val="32"/>
          <w:sz w:val="32"/>
          <w:szCs w:val="32"/>
        </w:rPr>
        <w:t>、爱国之情转化成为奋发求学、报国圆梦的精神动力。</w:t>
      </w:r>
    </w:p>
    <w:p w:rsidR="00686217" w:rsidRPr="00F36A99" w:rsidRDefault="00686217" w:rsidP="007604DA">
      <w:pPr>
        <w:spacing w:line="560" w:lineRule="exact"/>
        <w:ind w:firstLineChars="200" w:firstLine="640"/>
        <w:jc w:val="left"/>
        <w:rPr>
          <w:rFonts w:ascii="黑体" w:eastAsia="黑体" w:hAnsi="黑体"/>
          <w:bCs/>
          <w:kern w:val="32"/>
          <w:sz w:val="32"/>
          <w:szCs w:val="32"/>
        </w:rPr>
      </w:pPr>
      <w:bookmarkStart w:id="0" w:name="_GoBack"/>
      <w:bookmarkEnd w:id="0"/>
      <w:r w:rsidRPr="00F36A99">
        <w:rPr>
          <w:rFonts w:ascii="黑体" w:eastAsia="黑体" w:hAnsi="黑体" w:hint="eastAsia"/>
          <w:bCs/>
          <w:kern w:val="32"/>
          <w:sz w:val="32"/>
          <w:szCs w:val="32"/>
        </w:rPr>
        <w:t>二、活动主题</w:t>
      </w:r>
    </w:p>
    <w:p w:rsidR="00686217" w:rsidRPr="00CB39E1" w:rsidRDefault="00686217" w:rsidP="007604DA">
      <w:pPr>
        <w:spacing w:line="560" w:lineRule="exact"/>
        <w:ind w:firstLineChars="200" w:firstLine="640"/>
        <w:jc w:val="left"/>
        <w:rPr>
          <w:rFonts w:ascii="仿宋" w:eastAsia="仿宋" w:hAnsi="仿宋"/>
          <w:kern w:val="32"/>
          <w:sz w:val="32"/>
          <w:szCs w:val="32"/>
        </w:rPr>
      </w:pPr>
      <w:r w:rsidRPr="00CB39E1">
        <w:rPr>
          <w:rFonts w:ascii="仿宋" w:eastAsia="仿宋" w:hAnsi="仿宋" w:hint="eastAsia"/>
          <w:kern w:val="32"/>
          <w:sz w:val="32"/>
          <w:szCs w:val="32"/>
        </w:rPr>
        <w:t>铭记历史  爱我中华</w:t>
      </w:r>
    </w:p>
    <w:p w:rsidR="00686217" w:rsidRPr="00F36A99" w:rsidRDefault="00686217" w:rsidP="007604DA">
      <w:pPr>
        <w:spacing w:line="560" w:lineRule="exact"/>
        <w:ind w:firstLineChars="200" w:firstLine="640"/>
        <w:jc w:val="left"/>
        <w:rPr>
          <w:rFonts w:ascii="黑体" w:eastAsia="黑体" w:hAnsi="黑体"/>
          <w:bCs/>
          <w:kern w:val="32"/>
          <w:sz w:val="32"/>
          <w:szCs w:val="32"/>
        </w:rPr>
      </w:pPr>
      <w:r w:rsidRPr="00F36A99">
        <w:rPr>
          <w:rFonts w:ascii="黑体" w:eastAsia="黑体" w:hAnsi="黑体" w:hint="eastAsia"/>
          <w:bCs/>
          <w:kern w:val="32"/>
          <w:sz w:val="32"/>
          <w:szCs w:val="32"/>
        </w:rPr>
        <w:t>三、活动时间</w:t>
      </w:r>
    </w:p>
    <w:p w:rsidR="00686217" w:rsidRPr="00F36A99" w:rsidRDefault="00686217" w:rsidP="007604DA">
      <w:pPr>
        <w:spacing w:line="560" w:lineRule="exact"/>
        <w:ind w:firstLineChars="200" w:firstLine="640"/>
        <w:jc w:val="left"/>
        <w:rPr>
          <w:rFonts w:ascii="仿宋" w:eastAsia="仿宋" w:hAnsi="仿宋"/>
          <w:kern w:val="32"/>
          <w:sz w:val="32"/>
          <w:szCs w:val="32"/>
        </w:rPr>
      </w:pPr>
      <w:r w:rsidRPr="00F36A99">
        <w:rPr>
          <w:rFonts w:ascii="仿宋" w:eastAsia="仿宋" w:hAnsi="仿宋" w:hint="eastAsia"/>
          <w:kern w:val="32"/>
          <w:sz w:val="32"/>
          <w:szCs w:val="32"/>
        </w:rPr>
        <w:t>201</w:t>
      </w:r>
      <w:r w:rsidR="00F36A99">
        <w:rPr>
          <w:rFonts w:ascii="仿宋" w:eastAsia="仿宋" w:hAnsi="仿宋" w:hint="eastAsia"/>
          <w:kern w:val="32"/>
          <w:sz w:val="32"/>
          <w:szCs w:val="32"/>
        </w:rPr>
        <w:t>9</w:t>
      </w:r>
      <w:r w:rsidRPr="00F36A99">
        <w:rPr>
          <w:rFonts w:ascii="仿宋" w:eastAsia="仿宋" w:hAnsi="仿宋" w:hint="eastAsia"/>
          <w:kern w:val="32"/>
          <w:sz w:val="32"/>
          <w:szCs w:val="32"/>
        </w:rPr>
        <w:t>年9月1日—10日15日</w:t>
      </w:r>
    </w:p>
    <w:p w:rsidR="00686217" w:rsidRPr="00F36A99" w:rsidRDefault="00686217" w:rsidP="007604DA">
      <w:pPr>
        <w:spacing w:line="560" w:lineRule="exact"/>
        <w:ind w:firstLineChars="200" w:firstLine="640"/>
        <w:jc w:val="left"/>
        <w:rPr>
          <w:rFonts w:ascii="黑体" w:eastAsia="黑体" w:hAnsi="黑体"/>
          <w:bCs/>
          <w:kern w:val="32"/>
          <w:sz w:val="32"/>
          <w:szCs w:val="32"/>
        </w:rPr>
      </w:pPr>
      <w:r w:rsidRPr="00F36A99">
        <w:rPr>
          <w:rFonts w:ascii="黑体" w:eastAsia="黑体" w:hAnsi="黑体" w:hint="eastAsia"/>
          <w:bCs/>
          <w:kern w:val="32"/>
          <w:sz w:val="32"/>
          <w:szCs w:val="32"/>
        </w:rPr>
        <w:t>四、活动对象</w:t>
      </w:r>
    </w:p>
    <w:p w:rsidR="00686217" w:rsidRPr="00F36A99" w:rsidRDefault="00686217" w:rsidP="007604DA">
      <w:pPr>
        <w:spacing w:line="560" w:lineRule="exact"/>
        <w:ind w:firstLineChars="200" w:firstLine="640"/>
        <w:jc w:val="left"/>
        <w:rPr>
          <w:rFonts w:ascii="仿宋" w:eastAsia="仿宋" w:hAnsi="仿宋"/>
          <w:kern w:val="32"/>
          <w:sz w:val="32"/>
          <w:szCs w:val="32"/>
        </w:rPr>
      </w:pPr>
      <w:r w:rsidRPr="00F36A99">
        <w:rPr>
          <w:rFonts w:ascii="仿宋" w:eastAsia="仿宋" w:hAnsi="仿宋" w:hint="eastAsia"/>
          <w:kern w:val="32"/>
          <w:sz w:val="32"/>
          <w:szCs w:val="32"/>
        </w:rPr>
        <w:t>全市所有在籍中小学生</w:t>
      </w:r>
    </w:p>
    <w:p w:rsidR="00686217" w:rsidRPr="00F36A99" w:rsidRDefault="00686217" w:rsidP="007604DA">
      <w:pPr>
        <w:spacing w:line="560" w:lineRule="exact"/>
        <w:ind w:firstLineChars="200" w:firstLine="640"/>
        <w:jc w:val="left"/>
        <w:rPr>
          <w:rFonts w:ascii="黑体" w:eastAsia="黑体" w:hAnsi="黑体"/>
          <w:bCs/>
          <w:kern w:val="32"/>
          <w:sz w:val="32"/>
          <w:szCs w:val="32"/>
        </w:rPr>
      </w:pPr>
      <w:r w:rsidRPr="00F36A99">
        <w:rPr>
          <w:rFonts w:ascii="黑体" w:eastAsia="黑体" w:hAnsi="黑体" w:hint="eastAsia"/>
          <w:bCs/>
          <w:kern w:val="32"/>
          <w:sz w:val="32"/>
          <w:szCs w:val="32"/>
        </w:rPr>
        <w:t>五、活动内容与形式</w:t>
      </w:r>
    </w:p>
    <w:p w:rsidR="00686217" w:rsidRPr="00F36A99" w:rsidRDefault="00686217" w:rsidP="007604DA">
      <w:pPr>
        <w:widowControl/>
        <w:shd w:val="clear" w:color="auto" w:fill="FFFFFF"/>
        <w:spacing w:line="560" w:lineRule="exact"/>
        <w:ind w:firstLineChars="200" w:firstLine="640"/>
        <w:rPr>
          <w:rFonts w:ascii="仿宋" w:eastAsia="仿宋" w:hAnsi="仿宋"/>
          <w:kern w:val="32"/>
          <w:sz w:val="32"/>
          <w:szCs w:val="32"/>
        </w:rPr>
      </w:pPr>
      <w:r w:rsidRPr="00F36A99">
        <w:rPr>
          <w:rFonts w:ascii="宋体" w:hAnsi="宋体" w:hint="eastAsia"/>
          <w:bCs/>
          <w:kern w:val="32"/>
          <w:sz w:val="32"/>
          <w:szCs w:val="32"/>
        </w:rPr>
        <w:t>1.中华优秀传统文化教育活动。</w:t>
      </w:r>
      <w:r w:rsidRPr="00F36A99">
        <w:rPr>
          <w:rFonts w:ascii="仿宋" w:eastAsia="仿宋" w:hAnsi="仿宋" w:hint="eastAsia"/>
          <w:kern w:val="32"/>
          <w:sz w:val="32"/>
          <w:szCs w:val="32"/>
        </w:rPr>
        <w:t>在总结暑期活动基础上，组织全市中小学生收看《开学第一课》——今年是以</w:t>
      </w:r>
      <w:r w:rsidR="00F36A99" w:rsidRPr="00F36A99">
        <w:rPr>
          <w:rFonts w:ascii="仿宋" w:eastAsia="仿宋" w:hAnsi="仿宋" w:hint="eastAsia"/>
          <w:kern w:val="32"/>
          <w:sz w:val="32"/>
          <w:szCs w:val="32"/>
        </w:rPr>
        <w:t>“五星红旗，我为你自豪</w:t>
      </w:r>
      <w:r w:rsidR="00F36A99">
        <w:rPr>
          <w:rFonts w:ascii="仿宋" w:eastAsia="仿宋" w:hAnsi="仿宋" w:hint="eastAsia"/>
          <w:kern w:val="32"/>
          <w:sz w:val="32"/>
          <w:szCs w:val="32"/>
        </w:rPr>
        <w:t>”</w:t>
      </w:r>
      <w:r w:rsidRPr="00F36A99">
        <w:rPr>
          <w:rFonts w:ascii="仿宋" w:eastAsia="仿宋" w:hAnsi="仿宋" w:hint="eastAsia"/>
          <w:kern w:val="32"/>
          <w:sz w:val="32"/>
          <w:szCs w:val="32"/>
        </w:rPr>
        <w:t>为主题，</w:t>
      </w:r>
      <w:r w:rsidR="00F36A99" w:rsidRPr="00F36A99">
        <w:rPr>
          <w:rFonts w:ascii="仿宋" w:eastAsia="仿宋" w:hAnsi="仿宋" w:hint="eastAsia"/>
          <w:kern w:val="32"/>
          <w:sz w:val="32"/>
          <w:szCs w:val="32"/>
        </w:rPr>
        <w:t>隆重庆祝中华人民共和国成立70周年</w:t>
      </w:r>
      <w:r w:rsidR="00F36A99">
        <w:rPr>
          <w:rFonts w:ascii="仿宋" w:eastAsia="仿宋" w:hAnsi="仿宋" w:hint="eastAsia"/>
          <w:kern w:val="32"/>
          <w:sz w:val="32"/>
          <w:szCs w:val="32"/>
        </w:rPr>
        <w:t>，</w:t>
      </w:r>
      <w:r w:rsidR="00F36A99" w:rsidRPr="00F36A99">
        <w:rPr>
          <w:rFonts w:ascii="仿宋" w:eastAsia="仿宋" w:hAnsi="仿宋" w:hint="eastAsia"/>
          <w:kern w:val="32"/>
          <w:sz w:val="32"/>
          <w:szCs w:val="32"/>
        </w:rPr>
        <w:t>落实立德树人根本任务，大力弘扬以爱国主义为核心的伟大民族精神，培养他们爱党爱国爱人民，增强民族文化自信</w:t>
      </w:r>
      <w:r w:rsidR="00F36A99" w:rsidRPr="00F36A99">
        <w:rPr>
          <w:rFonts w:ascii="仿宋" w:eastAsia="仿宋" w:hAnsi="仿宋" w:hint="eastAsia"/>
          <w:kern w:val="32"/>
          <w:sz w:val="32"/>
          <w:szCs w:val="32"/>
        </w:rPr>
        <w:lastRenderedPageBreak/>
        <w:t>和价值观自信，树立为共产主义远大理想和中国特色社会主义共同理想而奋斗的信念和信心。（中央电视台综合频道CCTV1将于 9月1日晚8点播出大型公益节目《开学第一课》，要求学校通知到每一位学生，与父母共同观看）。</w:t>
      </w:r>
      <w:r w:rsidR="007B305B">
        <w:rPr>
          <w:rFonts w:ascii="仿宋" w:eastAsia="仿宋" w:hAnsi="仿宋" w:hint="eastAsia"/>
          <w:kern w:val="32"/>
          <w:sz w:val="32"/>
          <w:szCs w:val="32"/>
        </w:rPr>
        <w:t>各校遴选优秀观后感</w:t>
      </w:r>
      <w:r w:rsidR="00CB39E1">
        <w:rPr>
          <w:rFonts w:ascii="仿宋" w:eastAsia="仿宋" w:hAnsi="仿宋" w:hint="eastAsia"/>
          <w:kern w:val="32"/>
          <w:sz w:val="32"/>
          <w:szCs w:val="32"/>
        </w:rPr>
        <w:t>学生作品和家长</w:t>
      </w:r>
      <w:r w:rsidR="007B305B">
        <w:rPr>
          <w:rFonts w:ascii="仿宋" w:eastAsia="仿宋" w:hAnsi="仿宋" w:hint="eastAsia"/>
          <w:kern w:val="32"/>
          <w:sz w:val="32"/>
          <w:szCs w:val="32"/>
        </w:rPr>
        <w:t>作品</w:t>
      </w:r>
      <w:r w:rsidR="00CB39E1">
        <w:rPr>
          <w:rFonts w:ascii="仿宋" w:eastAsia="仿宋" w:hAnsi="仿宋" w:hint="eastAsia"/>
          <w:kern w:val="32"/>
          <w:sz w:val="32"/>
          <w:szCs w:val="32"/>
        </w:rPr>
        <w:t>各</w:t>
      </w:r>
      <w:r w:rsidR="007B305B">
        <w:rPr>
          <w:rFonts w:ascii="仿宋" w:eastAsia="仿宋" w:hAnsi="仿宋" w:hint="eastAsia"/>
          <w:kern w:val="32"/>
          <w:sz w:val="32"/>
          <w:szCs w:val="32"/>
        </w:rPr>
        <w:t>1篇，</w:t>
      </w:r>
      <w:hyperlink r:id="rId6" w:history="1">
        <w:r w:rsidR="007B305B" w:rsidRPr="00C2618A">
          <w:rPr>
            <w:rStyle w:val="a4"/>
            <w:rFonts w:ascii="仿宋" w:eastAsia="仿宋" w:hAnsi="仿宋" w:hint="eastAsia"/>
            <w:kern w:val="32"/>
            <w:sz w:val="32"/>
            <w:szCs w:val="32"/>
          </w:rPr>
          <w:t>电子稿以学校名命名后发13862892886@126.com</w:t>
        </w:r>
      </w:hyperlink>
      <w:r w:rsidR="007B305B">
        <w:rPr>
          <w:rFonts w:ascii="仿宋" w:eastAsia="仿宋" w:hAnsi="仿宋"/>
          <w:kern w:val="32"/>
          <w:sz w:val="32"/>
          <w:szCs w:val="32"/>
        </w:rPr>
        <w:t>,</w:t>
      </w:r>
      <w:r w:rsidR="007B305B">
        <w:rPr>
          <w:rFonts w:ascii="仿宋" w:eastAsia="仿宋" w:hAnsi="仿宋" w:hint="eastAsia"/>
          <w:kern w:val="32"/>
          <w:sz w:val="32"/>
          <w:szCs w:val="32"/>
        </w:rPr>
        <w:t>在作品的题目下写清学校、班级、学生姓名</w:t>
      </w:r>
      <w:r w:rsidR="00CB39E1">
        <w:rPr>
          <w:rFonts w:ascii="仿宋" w:eastAsia="仿宋" w:hAnsi="仿宋" w:hint="eastAsia"/>
          <w:kern w:val="32"/>
          <w:sz w:val="32"/>
          <w:szCs w:val="32"/>
        </w:rPr>
        <w:t>（家长姓名和职业）</w:t>
      </w:r>
      <w:r w:rsidR="007B305B">
        <w:rPr>
          <w:rFonts w:ascii="仿宋" w:eastAsia="仿宋" w:hAnsi="仿宋" w:hint="eastAsia"/>
          <w:kern w:val="32"/>
          <w:sz w:val="32"/>
          <w:szCs w:val="32"/>
        </w:rPr>
        <w:t>及指导老师姓名，市局将在“启东教育发布”展示</w:t>
      </w:r>
      <w:r w:rsidR="000627C0">
        <w:rPr>
          <w:rFonts w:ascii="仿宋" w:eastAsia="仿宋" w:hAnsi="仿宋" w:hint="eastAsia"/>
          <w:kern w:val="32"/>
          <w:sz w:val="32"/>
          <w:szCs w:val="32"/>
        </w:rPr>
        <w:t>各校的</w:t>
      </w:r>
      <w:r w:rsidR="007B305B">
        <w:rPr>
          <w:rFonts w:ascii="仿宋" w:eastAsia="仿宋" w:hAnsi="仿宋" w:hint="eastAsia"/>
          <w:kern w:val="32"/>
          <w:sz w:val="32"/>
          <w:szCs w:val="32"/>
        </w:rPr>
        <w:t>优秀作品。</w:t>
      </w:r>
    </w:p>
    <w:p w:rsidR="00686217" w:rsidRPr="00F36A99" w:rsidRDefault="00686217" w:rsidP="007604DA">
      <w:pPr>
        <w:spacing w:line="560" w:lineRule="exact"/>
        <w:ind w:firstLineChars="200" w:firstLine="640"/>
        <w:rPr>
          <w:rFonts w:ascii="仿宋" w:eastAsia="仿宋" w:hAnsi="仿宋"/>
          <w:kern w:val="32"/>
          <w:sz w:val="32"/>
          <w:szCs w:val="32"/>
        </w:rPr>
      </w:pPr>
      <w:r w:rsidRPr="00F36A99">
        <w:rPr>
          <w:rFonts w:ascii="宋体" w:hAnsi="宋体" w:hint="eastAsia"/>
          <w:bCs/>
          <w:kern w:val="32"/>
          <w:sz w:val="32"/>
          <w:szCs w:val="32"/>
        </w:rPr>
        <w:t>2.“走进启东烈士陵园•抗大九分校旧址”等参访活动。</w:t>
      </w:r>
      <w:r w:rsidRPr="00F36A99">
        <w:rPr>
          <w:rFonts w:ascii="仿宋" w:eastAsia="仿宋" w:hAnsi="仿宋" w:hint="eastAsia"/>
          <w:kern w:val="32"/>
          <w:sz w:val="32"/>
          <w:szCs w:val="32"/>
        </w:rPr>
        <w:t>依托我市红色纪念馆、红色遗址遗迹、历史文化风貌街区、优秀历史建筑、爱国主义教育基地等众多教育资源，引导中小学生零距离触摸纪念馆，熟悉一段抗战历史，认识一位文化名人，了解一件中华文物，向同伴推荐一所最喜爱的纪念馆。通过大量直观、可视的内容呈现，让学生在亲历中感受长征史诗和文化魅力，树立为民族复兴刻苦读书的远大志向，汲取为成就梦想自强不息的精神力量。</w:t>
      </w:r>
    </w:p>
    <w:p w:rsidR="00686217" w:rsidRPr="002064FE" w:rsidRDefault="00686217" w:rsidP="007604DA">
      <w:pPr>
        <w:pStyle w:val="a3"/>
        <w:widowControl/>
        <w:spacing w:line="560" w:lineRule="exact"/>
        <w:ind w:firstLineChars="200" w:firstLine="640"/>
        <w:jc w:val="both"/>
        <w:rPr>
          <w:rFonts w:ascii="方正楷体_GBK" w:eastAsia="方正楷体_GBK"/>
          <w:kern w:val="32"/>
          <w:sz w:val="32"/>
          <w:szCs w:val="32"/>
        </w:rPr>
      </w:pPr>
      <w:r w:rsidRPr="00F36A99">
        <w:rPr>
          <w:rFonts w:ascii="宋体" w:hAnsi="宋体" w:hint="eastAsia"/>
          <w:bCs/>
          <w:kern w:val="32"/>
          <w:sz w:val="32"/>
          <w:szCs w:val="32"/>
        </w:rPr>
        <w:t>3.深化校园文化建设活动。</w:t>
      </w:r>
      <w:r w:rsidRPr="00F36A99">
        <w:rPr>
          <w:rFonts w:ascii="仿宋" w:eastAsia="仿宋" w:hAnsi="仿宋" w:hint="eastAsia"/>
          <w:kern w:val="32"/>
          <w:sz w:val="32"/>
          <w:szCs w:val="32"/>
        </w:rPr>
        <w:t>校园是育人的主阵地，校园文化对学生的价值取向、思想品德和生活方式具有潜移默化、滴水穿石的作用。加强校园文化建设，充分发挥其导向功能，对于帮助学生打好生命底色，勇敢肩负起时代赋予的重任，在实现民族复兴的伟大征程中锻造人生梦想具有重要的意义。因此，各中小学校要依托少先队、共青团、学生会、学生社团等开展</w:t>
      </w:r>
      <w:r w:rsidRPr="00F36A99">
        <w:rPr>
          <w:rFonts w:ascii="仿宋" w:eastAsia="仿宋" w:hAnsi="仿宋" w:hint="eastAsia"/>
          <w:kern w:val="32"/>
          <w:sz w:val="32"/>
          <w:szCs w:val="32"/>
        </w:rPr>
        <w:lastRenderedPageBreak/>
        <w:t>形式多样、丰富多彩的文化活动，引导学生增强民族文化自信和价值观自信。</w:t>
      </w:r>
    </w:p>
    <w:p w:rsidR="00686217" w:rsidRPr="002064FE" w:rsidRDefault="00686217" w:rsidP="007604DA">
      <w:pPr>
        <w:widowControl/>
        <w:shd w:val="clear" w:color="auto" w:fill="FFFFFF"/>
        <w:spacing w:line="560" w:lineRule="exact"/>
        <w:ind w:firstLineChars="200" w:firstLine="640"/>
        <w:rPr>
          <w:rFonts w:ascii="方正楷体_GBK" w:eastAsia="方正楷体_GBK"/>
          <w:kern w:val="32"/>
          <w:sz w:val="32"/>
          <w:szCs w:val="32"/>
        </w:rPr>
      </w:pPr>
      <w:r w:rsidRPr="00F36A99">
        <w:rPr>
          <w:rFonts w:ascii="宋体" w:hAnsi="宋体" w:hint="eastAsia"/>
          <w:bCs/>
          <w:kern w:val="32"/>
          <w:sz w:val="32"/>
          <w:szCs w:val="32"/>
        </w:rPr>
        <w:t>4.启东教育精神实践活动。</w:t>
      </w:r>
      <w:r w:rsidRPr="00F36A99">
        <w:rPr>
          <w:rFonts w:ascii="仿宋" w:eastAsia="仿宋" w:hAnsi="仿宋" w:hint="eastAsia"/>
          <w:kern w:val="32"/>
          <w:sz w:val="32"/>
          <w:szCs w:val="32"/>
        </w:rPr>
        <w:t>深入开展“三爱”（爱学习、爱劳动、爱祖国）、“三节”（节粮、节水、节电）、“做一个有道德的人”等主题活动，同时通过主题班(团、队)会、观后感、</w:t>
      </w:r>
      <w:proofErr w:type="gramStart"/>
      <w:r w:rsidRPr="00F36A99">
        <w:rPr>
          <w:rFonts w:ascii="仿宋" w:eastAsia="仿宋" w:hAnsi="仿宋" w:hint="eastAsia"/>
          <w:kern w:val="32"/>
          <w:sz w:val="32"/>
          <w:szCs w:val="32"/>
        </w:rPr>
        <w:t>微博微</w:t>
      </w:r>
      <w:proofErr w:type="gramEnd"/>
      <w:r w:rsidRPr="00F36A99">
        <w:rPr>
          <w:rFonts w:ascii="仿宋" w:eastAsia="仿宋" w:hAnsi="仿宋" w:hint="eastAsia"/>
          <w:kern w:val="32"/>
          <w:sz w:val="32"/>
          <w:szCs w:val="32"/>
        </w:rPr>
        <w:t>信、演讲比赛、社会实践等后续活动</w:t>
      </w:r>
      <w:r w:rsidR="006675E7">
        <w:rPr>
          <w:rFonts w:ascii="仿宋" w:eastAsia="仿宋" w:hAnsi="仿宋" w:hint="eastAsia"/>
          <w:kern w:val="32"/>
          <w:sz w:val="32"/>
          <w:szCs w:val="32"/>
        </w:rPr>
        <w:t>，</w:t>
      </w:r>
      <w:hyperlink r:id="rId7" w:history="1"/>
      <w:r w:rsidRPr="00F36A99">
        <w:rPr>
          <w:rFonts w:ascii="仿宋" w:eastAsia="仿宋" w:hAnsi="仿宋" w:hint="eastAsia"/>
          <w:kern w:val="32"/>
          <w:sz w:val="32"/>
          <w:szCs w:val="32"/>
        </w:rPr>
        <w:t>帮助学生塑造向上向善人格，使他们在求知、求美、求乐中受到潜移默化的启迪和教育</w:t>
      </w:r>
      <w:r w:rsidR="006675E7">
        <w:rPr>
          <w:rFonts w:ascii="仿宋" w:eastAsia="仿宋" w:hAnsi="仿宋" w:hint="eastAsia"/>
          <w:kern w:val="32"/>
          <w:sz w:val="32"/>
          <w:szCs w:val="32"/>
        </w:rPr>
        <w:t>，</w:t>
      </w:r>
      <w:r w:rsidRPr="00F36A99">
        <w:rPr>
          <w:rFonts w:ascii="仿宋" w:eastAsia="仿宋" w:hAnsi="仿宋" w:hint="eastAsia"/>
          <w:kern w:val="32"/>
          <w:sz w:val="32"/>
          <w:szCs w:val="32"/>
        </w:rPr>
        <w:t>并将中华优秀传统文化教育落实到日常学习生活中，深入推进中小学社会主义核心价值观教育。各教师要自觉将“爱生、服务、创优”的启东教育精神融入到自己的工作中，要以尊重、信任、理解、宽容、沟通、引导等人性化方式，构建充满人文关怀的运行机制，把管理与服务做细做精做实。</w:t>
      </w:r>
    </w:p>
    <w:p w:rsidR="00686217" w:rsidRPr="00F36A99" w:rsidRDefault="00686217" w:rsidP="007604DA">
      <w:pPr>
        <w:spacing w:line="560" w:lineRule="exact"/>
        <w:ind w:firstLineChars="200" w:firstLine="640"/>
        <w:rPr>
          <w:rFonts w:ascii="黑体" w:eastAsia="黑体" w:hAnsi="黑体"/>
          <w:bCs/>
          <w:kern w:val="32"/>
          <w:sz w:val="32"/>
          <w:szCs w:val="32"/>
        </w:rPr>
      </w:pPr>
      <w:r w:rsidRPr="00F36A99">
        <w:rPr>
          <w:rFonts w:ascii="黑体" w:eastAsia="黑体" w:hAnsi="黑体" w:hint="eastAsia"/>
          <w:bCs/>
          <w:kern w:val="32"/>
          <w:sz w:val="32"/>
          <w:szCs w:val="32"/>
        </w:rPr>
        <w:t>六、活动要求</w:t>
      </w:r>
    </w:p>
    <w:p w:rsidR="00686217" w:rsidRPr="002064FE" w:rsidRDefault="00686217" w:rsidP="007604DA">
      <w:pPr>
        <w:spacing w:line="560" w:lineRule="exact"/>
        <w:ind w:firstLineChars="200" w:firstLine="640"/>
        <w:rPr>
          <w:rFonts w:ascii="方正楷体_GBK" w:eastAsia="方正楷体_GBK"/>
          <w:kern w:val="32"/>
          <w:sz w:val="32"/>
          <w:szCs w:val="32"/>
        </w:rPr>
      </w:pPr>
      <w:r w:rsidRPr="00F36A99">
        <w:rPr>
          <w:rFonts w:ascii="宋体" w:hAnsi="宋体" w:hint="eastAsia"/>
          <w:bCs/>
          <w:kern w:val="32"/>
          <w:sz w:val="32"/>
          <w:szCs w:val="32"/>
        </w:rPr>
        <w:t>1.高度重视，切实加强组织领导。</w:t>
      </w:r>
      <w:r w:rsidRPr="00F36A99">
        <w:rPr>
          <w:rFonts w:ascii="仿宋" w:eastAsia="仿宋" w:hAnsi="仿宋" w:hint="eastAsia"/>
          <w:kern w:val="32"/>
          <w:sz w:val="32"/>
          <w:szCs w:val="32"/>
        </w:rPr>
        <w:t>要把该项活动作为</w:t>
      </w:r>
      <w:r w:rsidR="00F36A99" w:rsidRPr="00F36A99">
        <w:rPr>
          <w:rFonts w:ascii="仿宋" w:eastAsia="仿宋" w:hAnsi="仿宋" w:hint="eastAsia"/>
          <w:kern w:val="32"/>
          <w:sz w:val="32"/>
          <w:szCs w:val="32"/>
        </w:rPr>
        <w:t>贯彻落</w:t>
      </w:r>
      <w:proofErr w:type="gramStart"/>
      <w:r w:rsidR="00F36A99" w:rsidRPr="00F36A99">
        <w:rPr>
          <w:rFonts w:ascii="仿宋" w:eastAsia="仿宋" w:hAnsi="仿宋" w:hint="eastAsia"/>
          <w:kern w:val="32"/>
          <w:sz w:val="32"/>
          <w:szCs w:val="32"/>
        </w:rPr>
        <w:t>实习近</w:t>
      </w:r>
      <w:proofErr w:type="gramEnd"/>
      <w:r w:rsidR="00F36A99" w:rsidRPr="00F36A99">
        <w:rPr>
          <w:rFonts w:ascii="仿宋" w:eastAsia="仿宋" w:hAnsi="仿宋" w:hint="eastAsia"/>
          <w:kern w:val="32"/>
          <w:sz w:val="32"/>
          <w:szCs w:val="32"/>
        </w:rPr>
        <w:t>平总书记关于教育的重要论述</w:t>
      </w:r>
      <w:r w:rsidR="00F36A99">
        <w:rPr>
          <w:rFonts w:ascii="仿宋" w:eastAsia="仿宋" w:hAnsi="仿宋" w:hint="eastAsia"/>
          <w:kern w:val="32"/>
          <w:sz w:val="32"/>
          <w:szCs w:val="32"/>
        </w:rPr>
        <w:t>、</w:t>
      </w:r>
      <w:r w:rsidR="00F36A99" w:rsidRPr="00F36A99">
        <w:rPr>
          <w:rFonts w:ascii="仿宋" w:eastAsia="仿宋" w:hAnsi="仿宋" w:hint="eastAsia"/>
          <w:kern w:val="32"/>
          <w:sz w:val="32"/>
          <w:szCs w:val="32"/>
        </w:rPr>
        <w:t>庆祝中华人民共和国成立70周年</w:t>
      </w:r>
      <w:r w:rsidRPr="00F36A99">
        <w:rPr>
          <w:rFonts w:ascii="仿宋" w:eastAsia="仿宋" w:hAnsi="仿宋" w:hint="eastAsia"/>
          <w:kern w:val="32"/>
          <w:sz w:val="32"/>
          <w:szCs w:val="32"/>
        </w:rPr>
        <w:t>、争创全国文明城市、加强和改进中小学生思想道德建设的重要举措狠抓落实。</w:t>
      </w:r>
      <w:r w:rsidR="00F92910">
        <w:rPr>
          <w:rFonts w:ascii="仿宋" w:eastAsia="仿宋" w:hAnsi="仿宋" w:hint="eastAsia"/>
          <w:kern w:val="32"/>
          <w:sz w:val="32"/>
          <w:szCs w:val="32"/>
        </w:rPr>
        <w:t>根据市局</w:t>
      </w:r>
      <w:r w:rsidRPr="00F36A99">
        <w:rPr>
          <w:rFonts w:ascii="仿宋" w:eastAsia="仿宋" w:hAnsi="仿宋" w:hint="eastAsia"/>
          <w:kern w:val="32"/>
          <w:sz w:val="32"/>
          <w:szCs w:val="32"/>
        </w:rPr>
        <w:t>统一要求，制定具体可行的实施方案</w:t>
      </w:r>
      <w:r w:rsidR="00F92910">
        <w:rPr>
          <w:rFonts w:ascii="仿宋" w:eastAsia="仿宋" w:hAnsi="仿宋" w:hint="eastAsia"/>
          <w:kern w:val="32"/>
          <w:sz w:val="32"/>
          <w:szCs w:val="32"/>
        </w:rPr>
        <w:t>，</w:t>
      </w:r>
      <w:r w:rsidRPr="00F36A99">
        <w:rPr>
          <w:rFonts w:ascii="仿宋" w:eastAsia="仿宋" w:hAnsi="仿宋" w:hint="eastAsia"/>
          <w:kern w:val="32"/>
          <w:sz w:val="32"/>
          <w:szCs w:val="32"/>
        </w:rPr>
        <w:t>要在出实招、求实效、动真情上下功夫，努力形成“校</w:t>
      </w:r>
      <w:proofErr w:type="gramStart"/>
      <w:r w:rsidRPr="00F36A99">
        <w:rPr>
          <w:rFonts w:ascii="仿宋" w:eastAsia="仿宋" w:hAnsi="仿宋" w:hint="eastAsia"/>
          <w:kern w:val="32"/>
          <w:sz w:val="32"/>
          <w:szCs w:val="32"/>
        </w:rPr>
        <w:t>校</w:t>
      </w:r>
      <w:proofErr w:type="gramEnd"/>
      <w:r w:rsidRPr="00F36A99">
        <w:rPr>
          <w:rFonts w:ascii="仿宋" w:eastAsia="仿宋" w:hAnsi="仿宋" w:hint="eastAsia"/>
          <w:kern w:val="32"/>
          <w:sz w:val="32"/>
          <w:szCs w:val="32"/>
        </w:rPr>
        <w:t>有活动，班班显特色，生生齐参与”的生动局面。</w:t>
      </w:r>
    </w:p>
    <w:p w:rsidR="00686217" w:rsidRPr="00F36A99" w:rsidRDefault="00686217" w:rsidP="007604DA">
      <w:pPr>
        <w:spacing w:line="560" w:lineRule="exact"/>
        <w:ind w:firstLineChars="200" w:firstLine="640"/>
        <w:rPr>
          <w:rFonts w:ascii="仿宋" w:eastAsia="仿宋" w:hAnsi="仿宋"/>
          <w:kern w:val="32"/>
          <w:sz w:val="32"/>
          <w:szCs w:val="32"/>
        </w:rPr>
      </w:pPr>
      <w:r w:rsidRPr="00F36A99">
        <w:rPr>
          <w:rFonts w:ascii="宋体" w:hAnsi="宋体" w:hint="eastAsia"/>
          <w:bCs/>
          <w:kern w:val="32"/>
          <w:sz w:val="32"/>
          <w:szCs w:val="32"/>
        </w:rPr>
        <w:t>2.紧扣主题，推动活动广泛开展。</w:t>
      </w:r>
      <w:r w:rsidRPr="00F36A99">
        <w:rPr>
          <w:rFonts w:ascii="仿宋" w:eastAsia="仿宋" w:hAnsi="仿宋" w:hint="eastAsia"/>
          <w:kern w:val="32"/>
          <w:sz w:val="32"/>
          <w:szCs w:val="32"/>
        </w:rPr>
        <w:t>要紧紧围绕活动主题，不断创新教育形式、内容、手段，积极调动学生的自觉性、主动性、创造性，确保主题教育活动既富思想性、教育性，又有吸引力、感染力。坚持把学校统一组织活动与学生自主开展活</w:t>
      </w:r>
      <w:r w:rsidRPr="00F36A99">
        <w:rPr>
          <w:rFonts w:ascii="仿宋" w:eastAsia="仿宋" w:hAnsi="仿宋" w:hint="eastAsia"/>
          <w:kern w:val="32"/>
          <w:sz w:val="32"/>
          <w:szCs w:val="32"/>
        </w:rPr>
        <w:lastRenderedPageBreak/>
        <w:t>动结合起来，使主题活动贯穿于学生校内外学习、生活之中，使教育过程成为学生自觉参与、自我教育、自我提高的过程。9月份各</w:t>
      </w:r>
      <w:r w:rsidR="007604DA">
        <w:rPr>
          <w:rFonts w:ascii="仿宋" w:eastAsia="仿宋" w:hAnsi="仿宋" w:hint="eastAsia"/>
          <w:kern w:val="32"/>
          <w:sz w:val="32"/>
          <w:szCs w:val="32"/>
        </w:rPr>
        <w:t>校</w:t>
      </w:r>
      <w:r w:rsidRPr="00F36A99">
        <w:rPr>
          <w:rFonts w:ascii="仿宋" w:eastAsia="仿宋" w:hAnsi="仿宋" w:hint="eastAsia"/>
          <w:kern w:val="32"/>
          <w:sz w:val="32"/>
          <w:szCs w:val="32"/>
        </w:rPr>
        <w:t>要在开学典礼或国旗下讲话中正式启动该项活动。</w:t>
      </w:r>
    </w:p>
    <w:p w:rsidR="00686217" w:rsidRDefault="00686217" w:rsidP="007604DA">
      <w:pPr>
        <w:spacing w:line="560" w:lineRule="exact"/>
        <w:ind w:firstLineChars="200" w:firstLine="640"/>
        <w:rPr>
          <w:rFonts w:ascii="仿宋_GB2312" w:eastAsia="仿宋_GB2312"/>
          <w:kern w:val="32"/>
          <w:sz w:val="32"/>
          <w:szCs w:val="32"/>
        </w:rPr>
      </w:pPr>
      <w:r w:rsidRPr="00F36A99">
        <w:rPr>
          <w:rFonts w:ascii="宋体" w:hAnsi="宋体" w:hint="eastAsia"/>
          <w:bCs/>
          <w:kern w:val="32"/>
          <w:sz w:val="32"/>
          <w:szCs w:val="32"/>
        </w:rPr>
        <w:t>3.加强宣传，营造良好舆论氛围。</w:t>
      </w:r>
      <w:r w:rsidRPr="00F36A99">
        <w:rPr>
          <w:rFonts w:ascii="仿宋" w:eastAsia="仿宋" w:hAnsi="仿宋" w:hint="eastAsia"/>
          <w:kern w:val="32"/>
          <w:sz w:val="32"/>
          <w:szCs w:val="32"/>
        </w:rPr>
        <w:t>要善于发现典型，及时推介先进经验</w:t>
      </w:r>
      <w:r w:rsidR="00F92910">
        <w:rPr>
          <w:rFonts w:ascii="仿宋" w:eastAsia="仿宋" w:hAnsi="仿宋" w:hint="eastAsia"/>
          <w:kern w:val="32"/>
          <w:sz w:val="32"/>
          <w:szCs w:val="32"/>
        </w:rPr>
        <w:t>，</w:t>
      </w:r>
      <w:r w:rsidRPr="00F36A99">
        <w:rPr>
          <w:rFonts w:ascii="仿宋" w:eastAsia="仿宋" w:hAnsi="仿宋" w:hint="eastAsia"/>
          <w:kern w:val="32"/>
          <w:sz w:val="32"/>
          <w:szCs w:val="32"/>
        </w:rPr>
        <w:t>密切与新闻媒体联系，切实做好宣传报道工作，积极营造全社会共同关心和参与活动的良好氛围。</w:t>
      </w:r>
      <w:r w:rsidR="007604DA">
        <w:rPr>
          <w:rFonts w:ascii="仿宋" w:eastAsia="仿宋" w:hAnsi="仿宋" w:hint="eastAsia"/>
          <w:kern w:val="32"/>
          <w:sz w:val="32"/>
          <w:szCs w:val="32"/>
        </w:rPr>
        <w:t>在10月30日前，各校将</w:t>
      </w:r>
      <w:r w:rsidR="000627C0">
        <w:rPr>
          <w:rFonts w:ascii="仿宋" w:eastAsia="仿宋" w:hAnsi="仿宋" w:hint="eastAsia"/>
          <w:kern w:val="32"/>
          <w:sz w:val="32"/>
          <w:szCs w:val="32"/>
        </w:rPr>
        <w:t>发布的</w:t>
      </w:r>
      <w:r w:rsidR="007604DA">
        <w:rPr>
          <w:rFonts w:ascii="仿宋" w:eastAsia="仿宋" w:hAnsi="仿宋" w:hint="eastAsia"/>
          <w:kern w:val="32"/>
          <w:sz w:val="32"/>
          <w:szCs w:val="32"/>
        </w:rPr>
        <w:t>活动宣传报道的链接发至</w:t>
      </w:r>
      <w:proofErr w:type="gramStart"/>
      <w:r w:rsidR="007604DA">
        <w:rPr>
          <w:rFonts w:ascii="仿宋" w:eastAsia="仿宋" w:hAnsi="仿宋" w:hint="eastAsia"/>
          <w:kern w:val="32"/>
          <w:sz w:val="32"/>
          <w:szCs w:val="32"/>
        </w:rPr>
        <w:t>局基教</w:t>
      </w:r>
      <w:proofErr w:type="gramEnd"/>
      <w:r w:rsidR="007604DA">
        <w:rPr>
          <w:rFonts w:ascii="仿宋" w:eastAsia="仿宋" w:hAnsi="仿宋" w:hint="eastAsia"/>
          <w:kern w:val="32"/>
          <w:sz w:val="32"/>
          <w:szCs w:val="32"/>
        </w:rPr>
        <w:t>科龚雷花，文字材料和图片资料打包后发13862892886@126.com。</w:t>
      </w:r>
    </w:p>
    <w:p w:rsidR="00686217" w:rsidRPr="00F36A99" w:rsidRDefault="00686217" w:rsidP="007604DA">
      <w:pPr>
        <w:spacing w:line="560" w:lineRule="exact"/>
        <w:ind w:firstLineChars="200" w:firstLine="640"/>
        <w:rPr>
          <w:rFonts w:ascii="仿宋" w:eastAsia="仿宋" w:hAnsi="仿宋"/>
          <w:kern w:val="32"/>
          <w:sz w:val="32"/>
          <w:szCs w:val="32"/>
        </w:rPr>
      </w:pPr>
      <w:r w:rsidRPr="00F36A99">
        <w:rPr>
          <w:rFonts w:ascii="宋体" w:hAnsi="宋体" w:hint="eastAsia"/>
          <w:bCs/>
          <w:kern w:val="32"/>
          <w:sz w:val="32"/>
          <w:szCs w:val="32"/>
        </w:rPr>
        <w:t>4.总结经验，健全完善长效机制。</w:t>
      </w:r>
      <w:r w:rsidRPr="00F36A99">
        <w:rPr>
          <w:rFonts w:ascii="仿宋" w:eastAsia="仿宋" w:hAnsi="仿宋" w:hint="eastAsia"/>
          <w:kern w:val="32"/>
          <w:sz w:val="32"/>
          <w:szCs w:val="32"/>
        </w:rPr>
        <w:t>要在既往工作基础上，认真总结经验，积极探索“弘扬和培育民族精神月”活动新规律新特点，切实加强爱国主义教育、理想信念教育、中华优秀传统文化教育，健全和完善中小学生思想道德建设长效机制。</w:t>
      </w:r>
    </w:p>
    <w:p w:rsidR="00686217" w:rsidRDefault="00686217" w:rsidP="007604DA">
      <w:pPr>
        <w:spacing w:line="560" w:lineRule="exact"/>
      </w:pPr>
    </w:p>
    <w:p w:rsidR="00132413" w:rsidRPr="007604DA" w:rsidRDefault="00132413" w:rsidP="007604DA">
      <w:pPr>
        <w:spacing w:line="560" w:lineRule="exact"/>
      </w:pPr>
    </w:p>
    <w:sectPr w:rsidR="00132413" w:rsidRPr="007604DA">
      <w:pgSz w:w="11906" w:h="16838"/>
      <w:pgMar w:top="1701" w:right="1701" w:bottom="1701"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801" w:rsidRDefault="00934801" w:rsidP="000627C0">
      <w:r>
        <w:separator/>
      </w:r>
    </w:p>
  </w:endnote>
  <w:endnote w:type="continuationSeparator" w:id="0">
    <w:p w:rsidR="00934801" w:rsidRDefault="00934801" w:rsidP="0006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801" w:rsidRDefault="00934801" w:rsidP="000627C0">
      <w:r>
        <w:separator/>
      </w:r>
    </w:p>
  </w:footnote>
  <w:footnote w:type="continuationSeparator" w:id="0">
    <w:p w:rsidR="00934801" w:rsidRDefault="00934801" w:rsidP="000627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217"/>
    <w:rsid w:val="000627C0"/>
    <w:rsid w:val="00132413"/>
    <w:rsid w:val="00291BD7"/>
    <w:rsid w:val="006675E7"/>
    <w:rsid w:val="00686217"/>
    <w:rsid w:val="007604DA"/>
    <w:rsid w:val="007B305B"/>
    <w:rsid w:val="00934801"/>
    <w:rsid w:val="00AA3F4C"/>
    <w:rsid w:val="00C2358D"/>
    <w:rsid w:val="00CB39E1"/>
    <w:rsid w:val="00F339CC"/>
    <w:rsid w:val="00F36A99"/>
    <w:rsid w:val="00F92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BD559"/>
  <w15:chartTrackingRefBased/>
  <w15:docId w15:val="{D1CEB8F8-8881-4D06-A2D1-36F5B83A4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862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86217"/>
    <w:pPr>
      <w:jc w:val="left"/>
    </w:pPr>
    <w:rPr>
      <w:kern w:val="0"/>
      <w:sz w:val="24"/>
    </w:rPr>
  </w:style>
  <w:style w:type="character" w:styleId="a4">
    <w:name w:val="Hyperlink"/>
    <w:basedOn w:val="a0"/>
    <w:uiPriority w:val="99"/>
    <w:unhideWhenUsed/>
    <w:rsid w:val="007B305B"/>
    <w:rPr>
      <w:color w:val="0563C1" w:themeColor="hyperlink"/>
      <w:u w:val="single"/>
    </w:rPr>
  </w:style>
  <w:style w:type="character" w:styleId="a5">
    <w:name w:val="Unresolved Mention"/>
    <w:basedOn w:val="a0"/>
    <w:uiPriority w:val="99"/>
    <w:semiHidden/>
    <w:unhideWhenUsed/>
    <w:rsid w:val="007B305B"/>
    <w:rPr>
      <w:color w:val="605E5C"/>
      <w:shd w:val="clear" w:color="auto" w:fill="E1DFDD"/>
    </w:rPr>
  </w:style>
  <w:style w:type="paragraph" w:styleId="a6">
    <w:name w:val="header"/>
    <w:basedOn w:val="a"/>
    <w:link w:val="a7"/>
    <w:uiPriority w:val="99"/>
    <w:unhideWhenUsed/>
    <w:rsid w:val="000627C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627C0"/>
    <w:rPr>
      <w:rFonts w:ascii="Times New Roman" w:eastAsia="宋体" w:hAnsi="Times New Roman" w:cs="Times New Roman"/>
      <w:sz w:val="18"/>
      <w:szCs w:val="18"/>
    </w:rPr>
  </w:style>
  <w:style w:type="paragraph" w:styleId="a8">
    <w:name w:val="footer"/>
    <w:basedOn w:val="a"/>
    <w:link w:val="a9"/>
    <w:uiPriority w:val="99"/>
    <w:unhideWhenUsed/>
    <w:rsid w:val="000627C0"/>
    <w:pPr>
      <w:tabs>
        <w:tab w:val="center" w:pos="4153"/>
        <w:tab w:val="right" w:pos="8306"/>
      </w:tabs>
      <w:snapToGrid w:val="0"/>
      <w:jc w:val="left"/>
    </w:pPr>
    <w:rPr>
      <w:sz w:val="18"/>
      <w:szCs w:val="18"/>
    </w:rPr>
  </w:style>
  <w:style w:type="character" w:customStyle="1" w:styleId="a9">
    <w:name w:val="页脚 字符"/>
    <w:basedOn w:val="a0"/>
    <w:link w:val="a8"/>
    <w:uiPriority w:val="99"/>
    <w:rsid w:val="000627C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b.corp.163.com/gb/legal.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0005;&#23376;&#31295;&#20197;&#23398;&#26657;&#21517;&#21629;&#21517;&#21518;&#21457;13862892886@126.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雷花 龚</dc:creator>
  <cp:keywords/>
  <dc:description/>
  <cp:lastModifiedBy>雷花 龚</cp:lastModifiedBy>
  <cp:revision>5</cp:revision>
  <dcterms:created xsi:type="dcterms:W3CDTF">2019-08-28T01:59:00Z</dcterms:created>
  <dcterms:modified xsi:type="dcterms:W3CDTF">2019-09-16T01:52:00Z</dcterms:modified>
</cp:coreProperties>
</file>